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5115"/>
      </w:tblGrid>
      <w:tr w:rsidR="00543131" w:rsidRPr="0019671D" w14:paraId="54FD2820" w14:textId="77777777" w:rsidTr="002626A5">
        <w:trPr>
          <w:trHeight w:val="80"/>
        </w:trPr>
        <w:tc>
          <w:tcPr>
            <w:tcW w:w="3960" w:type="dxa"/>
            <w:hideMark/>
          </w:tcPr>
          <w:p w14:paraId="600609FC" w14:textId="77777777" w:rsidR="00543131" w:rsidRPr="0019671D" w:rsidRDefault="00543131" w:rsidP="002626A5">
            <w:pPr>
              <w:tabs>
                <w:tab w:val="left" w:pos="720"/>
              </w:tabs>
              <w:rPr>
                <w:rFonts w:ascii="Times New Roman" w:hAnsi="Times New Roman"/>
                <w:szCs w:val="24"/>
              </w:rPr>
            </w:pPr>
            <w:r w:rsidRPr="0019671D">
              <w:rPr>
                <w:rFonts w:ascii="Times New Roman" w:hAnsi="Times New Roman"/>
              </w:rPr>
              <w:br w:type="page"/>
            </w:r>
            <w:r w:rsidRPr="0019671D">
              <w:rPr>
                <w:rFonts w:ascii="Times New Roman" w:hAnsi="Times New Roman"/>
              </w:rPr>
              <w:br w:type="page"/>
            </w:r>
            <w:r w:rsidRPr="0019671D">
              <w:rPr>
                <w:rFonts w:ascii="Times New Roman" w:hAnsi="Times New Roman"/>
              </w:rPr>
              <w:br w:type="page"/>
            </w:r>
            <w:r w:rsidRPr="0019671D">
              <w:rPr>
                <w:rFonts w:ascii="Times New Roman" w:hAnsi="Times New Roman"/>
                <w:noProof/>
                <w:sz w:val="26"/>
                <w:szCs w:val="26"/>
              </w:rPr>
              <w:t xml:space="preserve">    </w:t>
            </w:r>
            <w:r w:rsidRPr="0019671D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Pr="0019671D">
              <w:rPr>
                <w:rFonts w:ascii="Times New Roman" w:hAnsi="Times New Roman"/>
                <w:szCs w:val="24"/>
              </w:rPr>
              <w:t>ĐẠI HỌC ĐÀ NẴNG</w:t>
            </w:r>
          </w:p>
          <w:p w14:paraId="62B9FD35" w14:textId="77777777" w:rsidR="00543131" w:rsidRPr="0019671D" w:rsidRDefault="00543131" w:rsidP="002626A5">
            <w:pPr>
              <w:tabs>
                <w:tab w:val="left" w:pos="72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 w:rsidRPr="0019671D">
              <w:rPr>
                <w:rFonts w:ascii="Times New Roman" w:hAnsi="Times New Roman"/>
                <w:b/>
                <w:szCs w:val="24"/>
              </w:rPr>
              <w:t>TRƯỜNG ĐẠI HỌC SƯ PHẠM</w:t>
            </w:r>
          </w:p>
        </w:tc>
        <w:tc>
          <w:tcPr>
            <w:tcW w:w="5115" w:type="dxa"/>
            <w:hideMark/>
          </w:tcPr>
          <w:p w14:paraId="1433D357" w14:textId="77777777" w:rsidR="00543131" w:rsidRPr="0019671D" w:rsidRDefault="00543131" w:rsidP="002626A5">
            <w:pPr>
              <w:ind w:left="-99"/>
              <w:rPr>
                <w:rFonts w:ascii="Times New Roman" w:hAnsi="Times New Roman"/>
                <w:b/>
                <w:spacing w:val="-12"/>
                <w:szCs w:val="24"/>
              </w:rPr>
            </w:pPr>
            <w:r w:rsidRPr="0019671D">
              <w:rPr>
                <w:rFonts w:ascii="Times New Roman" w:hAnsi="Times New Roman"/>
                <w:b/>
                <w:sz w:val="26"/>
                <w:szCs w:val="26"/>
              </w:rPr>
              <w:t xml:space="preserve">      </w:t>
            </w:r>
            <w:r w:rsidRPr="0019671D">
              <w:rPr>
                <w:rFonts w:ascii="Times New Roman" w:hAnsi="Times New Roman"/>
                <w:b/>
                <w:spacing w:val="-12"/>
                <w:szCs w:val="24"/>
              </w:rPr>
              <w:t>CỘNG HOÀ XÃ HỘI CHỦ NGHĨA VIỆT NAM</w:t>
            </w:r>
          </w:p>
          <w:p w14:paraId="233F7877" w14:textId="1D3193C3" w:rsidR="00543131" w:rsidRPr="0019671D" w:rsidRDefault="00F61142" w:rsidP="002626A5">
            <w:pPr>
              <w:jc w:val="center"/>
              <w:rPr>
                <w:rFonts w:ascii="Times New Roman" w:hAnsi="Times New Roman"/>
                <w:b/>
                <w:spacing w:val="20"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89" distB="4294967289" distL="114300" distR="114300" simplePos="0" relativeHeight="251660288" behindDoc="0" locked="0" layoutInCell="1" allowOverlap="1" wp14:anchorId="26569CBC" wp14:editId="084A15C3">
                      <wp:simplePos x="0" y="0"/>
                      <wp:positionH relativeFrom="column">
                        <wp:posOffset>528955</wp:posOffset>
                      </wp:positionH>
                      <wp:positionV relativeFrom="paragraph">
                        <wp:posOffset>202564</wp:posOffset>
                      </wp:positionV>
                      <wp:extent cx="2276475" cy="0"/>
                      <wp:effectExtent l="0" t="0" r="0" b="0"/>
                      <wp:wrapNone/>
                      <wp:docPr id="3" name="Straight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764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1BAEAE9A" id="Straight Connector 8" o:spid="_x0000_s1026" style="position:absolute;z-index:251660288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41.65pt,15.95pt" to="220.9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"/>
                  </w:pict>
                </mc:Fallback>
              </mc:AlternateContent>
            </w:r>
            <w:r w:rsidR="00543131" w:rsidRPr="0019671D">
              <w:rPr>
                <w:rFonts w:ascii="Times New Roman" w:hAnsi="Times New Roman"/>
                <w:b/>
                <w:spacing w:val="20"/>
                <w:sz w:val="26"/>
                <w:szCs w:val="26"/>
              </w:rPr>
              <w:t xml:space="preserve">    Độc lập - Tự do - Hạnh phúc</w:t>
            </w:r>
          </w:p>
        </w:tc>
      </w:tr>
    </w:tbl>
    <w:p w14:paraId="0EF924A0" w14:textId="3FEF546C" w:rsidR="00543131" w:rsidRPr="0019671D" w:rsidRDefault="00F61142" w:rsidP="00543131">
      <w:pPr>
        <w:spacing w:before="120" w:after="120"/>
        <w:rPr>
          <w:rFonts w:ascii="Times New Roman" w:hAnsi="Times New Roman"/>
          <w:i/>
          <w:noProof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 wp14:anchorId="5525F653" wp14:editId="16C6F8A2">
                <wp:simplePos x="0" y="0"/>
                <wp:positionH relativeFrom="column">
                  <wp:posOffset>693420</wp:posOffset>
                </wp:positionH>
                <wp:positionV relativeFrom="paragraph">
                  <wp:posOffset>13969</wp:posOffset>
                </wp:positionV>
                <wp:extent cx="1057275" cy="0"/>
                <wp:effectExtent l="0" t="0" r="0" b="0"/>
                <wp:wrapNone/>
                <wp:docPr id="2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72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331AC664" id="Straight Connector 7" o:spid="_x0000_s1026" style="position:absolute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54.6pt,1.1pt" to="137.8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"/>
            </w:pict>
          </mc:Fallback>
        </mc:AlternateContent>
      </w:r>
      <w:r w:rsidR="00543131" w:rsidRPr="0019671D">
        <w:rPr>
          <w:rFonts w:ascii="Times New Roman" w:hAnsi="Times New Roman"/>
          <w:noProof/>
        </w:rPr>
        <w:t xml:space="preserve">          </w:t>
      </w:r>
      <w:r w:rsidR="00543131" w:rsidRPr="0019671D">
        <w:rPr>
          <w:rFonts w:ascii="Times New Roman" w:hAnsi="Times New Roman"/>
          <w:noProof/>
        </w:rPr>
        <w:tab/>
      </w:r>
      <w:r w:rsidR="00543131" w:rsidRPr="0019671D">
        <w:rPr>
          <w:rFonts w:ascii="Times New Roman" w:hAnsi="Times New Roman"/>
          <w:noProof/>
        </w:rPr>
        <w:tab/>
      </w:r>
      <w:r w:rsidR="00543131" w:rsidRPr="0019671D">
        <w:rPr>
          <w:rFonts w:ascii="Times New Roman" w:hAnsi="Times New Roman"/>
          <w:noProof/>
        </w:rPr>
        <w:tab/>
        <w:t xml:space="preserve">       </w:t>
      </w:r>
      <w:r w:rsidR="00543131" w:rsidRPr="0019671D">
        <w:rPr>
          <w:rFonts w:ascii="Times New Roman" w:hAnsi="Times New Roman"/>
          <w:i/>
          <w:noProof/>
          <w:sz w:val="26"/>
          <w:szCs w:val="26"/>
        </w:rPr>
        <w:t xml:space="preserve">                               </w:t>
      </w:r>
      <w:r w:rsidR="00543131" w:rsidRPr="0019671D">
        <w:rPr>
          <w:rFonts w:ascii="Times New Roman" w:hAnsi="Times New Roman"/>
          <w:i/>
          <w:noProof/>
          <w:spacing w:val="16"/>
          <w:sz w:val="26"/>
          <w:szCs w:val="26"/>
        </w:rPr>
        <w:t>Đ</w:t>
      </w:r>
      <w:r w:rsidR="00634DE6">
        <w:rPr>
          <w:rFonts w:ascii="Times New Roman" w:hAnsi="Times New Roman"/>
          <w:i/>
          <w:noProof/>
          <w:spacing w:val="16"/>
          <w:sz w:val="26"/>
          <w:szCs w:val="26"/>
        </w:rPr>
        <w:t>à Nẵng, ngày    tháng    năm 20</w:t>
      </w:r>
    </w:p>
    <w:p w14:paraId="06FECF2B" w14:textId="77777777" w:rsidR="00543131" w:rsidRPr="0019671D" w:rsidRDefault="00543131" w:rsidP="00543131">
      <w:pPr>
        <w:spacing w:before="360" w:after="120"/>
        <w:jc w:val="center"/>
        <w:rPr>
          <w:rFonts w:ascii="Times New Roman" w:hAnsi="Times New Roman"/>
          <w:b/>
          <w:bCs/>
          <w:sz w:val="26"/>
          <w:szCs w:val="26"/>
        </w:rPr>
      </w:pPr>
      <w:r w:rsidRPr="0019671D">
        <w:rPr>
          <w:rFonts w:ascii="Times New Roman" w:hAnsi="Times New Roman"/>
          <w:b/>
          <w:bCs/>
          <w:sz w:val="26"/>
          <w:szCs w:val="26"/>
        </w:rPr>
        <w:t>GIẤY ĐỀ NGHỊ</w:t>
      </w:r>
    </w:p>
    <w:p w14:paraId="785E4B35" w14:textId="099FB968" w:rsidR="00543131" w:rsidRPr="0019671D" w:rsidRDefault="00543131" w:rsidP="00543131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19671D">
        <w:rPr>
          <w:rFonts w:ascii="Times New Roman" w:hAnsi="Times New Roman"/>
          <w:b/>
          <w:bCs/>
          <w:sz w:val="26"/>
          <w:szCs w:val="26"/>
        </w:rPr>
        <w:t xml:space="preserve">Về việc thành lập </w:t>
      </w:r>
      <w:r w:rsidR="00634DE6">
        <w:rPr>
          <w:rFonts w:ascii="Times New Roman" w:hAnsi="Times New Roman"/>
          <w:b/>
          <w:bCs/>
          <w:sz w:val="26"/>
          <w:szCs w:val="26"/>
        </w:rPr>
        <w:t>Hội đồng thẩm định chương trình đào tạo ngành ......trình độ .....</w:t>
      </w:r>
      <w:r w:rsidRPr="0019671D">
        <w:rPr>
          <w:rFonts w:ascii="Times New Roman" w:hAnsi="Times New Roman"/>
          <w:b/>
          <w:bCs/>
          <w:sz w:val="26"/>
          <w:szCs w:val="26"/>
        </w:rPr>
        <w:t>của Trường Đại học Sư phạm – Đại học Đà Nẵng</w:t>
      </w:r>
    </w:p>
    <w:p w14:paraId="6ACC6E38" w14:textId="71C731B5" w:rsidR="00A24351" w:rsidRDefault="00A24351" w:rsidP="00543131">
      <w:pPr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063E7273" wp14:editId="422E12B1">
                <wp:simplePos x="0" y="0"/>
                <wp:positionH relativeFrom="margin">
                  <wp:posOffset>2309495</wp:posOffset>
                </wp:positionH>
                <wp:positionV relativeFrom="paragraph">
                  <wp:posOffset>27305</wp:posOffset>
                </wp:positionV>
                <wp:extent cx="1247775" cy="0"/>
                <wp:effectExtent l="0" t="0" r="0" b="0"/>
                <wp:wrapNone/>
                <wp:docPr id="1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247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248BAE" id="Straight Connector 17" o:spid="_x0000_s1026" style="position:absolute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181.85pt,2.15pt" to="280.1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14:paraId="3516FBDB" w14:textId="4D6413AE" w:rsidR="00135D67" w:rsidRDefault="00135D67" w:rsidP="00135D67">
      <w:pPr>
        <w:spacing w:before="120" w:after="120"/>
        <w:ind w:firstLine="567"/>
        <w:jc w:val="both"/>
        <w:rPr>
          <w:rFonts w:ascii="Times New Roman" w:hAnsi="Times New Roman"/>
          <w:i/>
          <w:iCs/>
          <w:sz w:val="26"/>
          <w:szCs w:val="26"/>
        </w:rPr>
      </w:pPr>
      <w:r w:rsidRPr="0019671D">
        <w:rPr>
          <w:rFonts w:ascii="Times New Roman" w:hAnsi="Times New Roman"/>
          <w:i/>
          <w:iCs/>
          <w:sz w:val="26"/>
          <w:szCs w:val="26"/>
        </w:rPr>
        <w:t xml:space="preserve">Căn cứ Thông tư số 17/2021/TT-BGDĐT ngày 22/6/2021 của Bộ Giáo dục </w:t>
      </w:r>
      <w:r w:rsidR="00F35323">
        <w:rPr>
          <w:rFonts w:ascii="Times New Roman" w:hAnsi="Times New Roman"/>
          <w:i/>
          <w:iCs/>
          <w:sz w:val="26"/>
          <w:szCs w:val="26"/>
        </w:rPr>
        <w:t xml:space="preserve">                  </w:t>
      </w:r>
      <w:r w:rsidRPr="0019671D">
        <w:rPr>
          <w:rFonts w:ascii="Times New Roman" w:hAnsi="Times New Roman"/>
          <w:i/>
          <w:iCs/>
          <w:sz w:val="26"/>
          <w:szCs w:val="26"/>
        </w:rPr>
        <w:t>và</w:t>
      </w:r>
      <w:r w:rsidR="00F35323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19671D">
        <w:rPr>
          <w:rFonts w:ascii="Times New Roman" w:hAnsi="Times New Roman"/>
          <w:i/>
          <w:iCs/>
          <w:sz w:val="26"/>
          <w:szCs w:val="26"/>
        </w:rPr>
        <w:t xml:space="preserve">Đào tạo về việc </w:t>
      </w:r>
      <w:r w:rsidR="00634DE6">
        <w:rPr>
          <w:rFonts w:ascii="Times New Roman" w:hAnsi="Times New Roman"/>
          <w:i/>
          <w:iCs/>
          <w:sz w:val="26"/>
          <w:szCs w:val="26"/>
        </w:rPr>
        <w:t xml:space="preserve">ban hành </w:t>
      </w:r>
      <w:r w:rsidRPr="0019671D">
        <w:rPr>
          <w:rFonts w:ascii="Times New Roman" w:hAnsi="Times New Roman"/>
          <w:i/>
          <w:iCs/>
          <w:sz w:val="26"/>
          <w:szCs w:val="26"/>
        </w:rPr>
        <w:t xml:space="preserve">Quy định về chuẩn chương trình đào tạo; xây dựng, thẩm định và ban hành chương trình đào tạo các trình độ của giáo dục đại học; </w:t>
      </w:r>
    </w:p>
    <w:p w14:paraId="1353CA76" w14:textId="35448A8E" w:rsidR="00886942" w:rsidRDefault="00886942" w:rsidP="00135D67">
      <w:pPr>
        <w:spacing w:before="120" w:after="120"/>
        <w:ind w:firstLine="567"/>
        <w:jc w:val="both"/>
        <w:rPr>
          <w:rFonts w:ascii="Times New Roman" w:hAnsi="Times New Roman"/>
          <w:i/>
          <w:iCs/>
          <w:sz w:val="26"/>
          <w:szCs w:val="26"/>
        </w:rPr>
      </w:pPr>
      <w:r w:rsidRPr="0019671D">
        <w:rPr>
          <w:rFonts w:ascii="Times New Roman" w:hAnsi="Times New Roman"/>
          <w:i/>
          <w:iCs/>
          <w:sz w:val="26"/>
          <w:szCs w:val="26"/>
        </w:rPr>
        <w:t xml:space="preserve">Căn cứ Thông tư số </w:t>
      </w:r>
      <w:r>
        <w:rPr>
          <w:rFonts w:ascii="Times New Roman" w:hAnsi="Times New Roman"/>
          <w:i/>
          <w:iCs/>
          <w:sz w:val="26"/>
          <w:szCs w:val="26"/>
        </w:rPr>
        <w:t>02</w:t>
      </w:r>
      <w:r w:rsidRPr="0019671D">
        <w:rPr>
          <w:rFonts w:ascii="Times New Roman" w:hAnsi="Times New Roman"/>
          <w:i/>
          <w:iCs/>
          <w:sz w:val="26"/>
          <w:szCs w:val="26"/>
        </w:rPr>
        <w:t>/202</w:t>
      </w:r>
      <w:r>
        <w:rPr>
          <w:rFonts w:ascii="Times New Roman" w:hAnsi="Times New Roman"/>
          <w:i/>
          <w:iCs/>
          <w:sz w:val="26"/>
          <w:szCs w:val="26"/>
        </w:rPr>
        <w:t>2</w:t>
      </w:r>
      <w:r w:rsidRPr="0019671D">
        <w:rPr>
          <w:rFonts w:ascii="Times New Roman" w:hAnsi="Times New Roman"/>
          <w:i/>
          <w:iCs/>
          <w:sz w:val="26"/>
          <w:szCs w:val="26"/>
        </w:rPr>
        <w:t xml:space="preserve">/TT-BGDĐT ngày </w:t>
      </w:r>
      <w:r>
        <w:rPr>
          <w:rFonts w:ascii="Times New Roman" w:hAnsi="Times New Roman"/>
          <w:i/>
          <w:iCs/>
          <w:sz w:val="26"/>
          <w:szCs w:val="26"/>
        </w:rPr>
        <w:t>18</w:t>
      </w:r>
      <w:r w:rsidRPr="0019671D">
        <w:rPr>
          <w:rFonts w:ascii="Times New Roman" w:hAnsi="Times New Roman"/>
          <w:i/>
          <w:iCs/>
          <w:sz w:val="26"/>
          <w:szCs w:val="26"/>
        </w:rPr>
        <w:t>/</w:t>
      </w:r>
      <w:r>
        <w:rPr>
          <w:rFonts w:ascii="Times New Roman" w:hAnsi="Times New Roman"/>
          <w:i/>
          <w:iCs/>
          <w:sz w:val="26"/>
          <w:szCs w:val="26"/>
        </w:rPr>
        <w:t>01/2022</w:t>
      </w:r>
      <w:r w:rsidRPr="0019671D">
        <w:rPr>
          <w:rFonts w:ascii="Times New Roman" w:hAnsi="Times New Roman"/>
          <w:i/>
          <w:iCs/>
          <w:sz w:val="26"/>
          <w:szCs w:val="26"/>
        </w:rPr>
        <w:t xml:space="preserve"> của Bộ Giáo dục </w:t>
      </w:r>
      <w:r>
        <w:rPr>
          <w:rFonts w:ascii="Times New Roman" w:hAnsi="Times New Roman"/>
          <w:i/>
          <w:iCs/>
          <w:sz w:val="26"/>
          <w:szCs w:val="26"/>
        </w:rPr>
        <w:t xml:space="preserve">                  </w:t>
      </w:r>
      <w:r w:rsidRPr="0019671D">
        <w:rPr>
          <w:rFonts w:ascii="Times New Roman" w:hAnsi="Times New Roman"/>
          <w:i/>
          <w:iCs/>
          <w:sz w:val="26"/>
          <w:szCs w:val="26"/>
        </w:rPr>
        <w:t>và</w:t>
      </w:r>
      <w:r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19671D">
        <w:rPr>
          <w:rFonts w:ascii="Times New Roman" w:hAnsi="Times New Roman"/>
          <w:i/>
          <w:iCs/>
          <w:sz w:val="26"/>
          <w:szCs w:val="26"/>
        </w:rPr>
        <w:t xml:space="preserve">Đào tạo về việc </w:t>
      </w:r>
      <w:r>
        <w:rPr>
          <w:rFonts w:ascii="Times New Roman" w:hAnsi="Times New Roman"/>
          <w:i/>
          <w:iCs/>
          <w:sz w:val="26"/>
          <w:szCs w:val="26"/>
        </w:rPr>
        <w:t xml:space="preserve">ban hành </w:t>
      </w:r>
      <w:r w:rsidRPr="0019671D">
        <w:rPr>
          <w:rFonts w:ascii="Times New Roman" w:hAnsi="Times New Roman"/>
          <w:i/>
          <w:iCs/>
          <w:sz w:val="26"/>
          <w:szCs w:val="26"/>
        </w:rPr>
        <w:t xml:space="preserve">Quy định về </w:t>
      </w:r>
      <w:r>
        <w:rPr>
          <w:rFonts w:ascii="Times New Roman" w:hAnsi="Times New Roman"/>
          <w:i/>
          <w:iCs/>
          <w:sz w:val="26"/>
          <w:szCs w:val="26"/>
        </w:rPr>
        <w:t xml:space="preserve">điều kiện, </w:t>
      </w:r>
      <w:r w:rsidR="00E95490">
        <w:rPr>
          <w:rFonts w:ascii="Times New Roman" w:hAnsi="Times New Roman"/>
          <w:i/>
          <w:iCs/>
          <w:sz w:val="26"/>
          <w:szCs w:val="26"/>
        </w:rPr>
        <w:t>trình tự, thủ tục mở ngành đào tạo, đình chỉ hoạt động của ngành đào tạo trình độ đại học, thạc sĩ, tiến sĩ.</w:t>
      </w:r>
    </w:p>
    <w:p w14:paraId="31478CB9" w14:textId="06E42DBC" w:rsidR="00543131" w:rsidRDefault="00543131" w:rsidP="00FF77F4">
      <w:pPr>
        <w:spacing w:after="120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FF77F4">
        <w:rPr>
          <w:rFonts w:ascii="Times New Roman" w:hAnsi="Times New Roman"/>
          <w:i/>
          <w:sz w:val="26"/>
          <w:szCs w:val="26"/>
          <w:lang w:val="nl-NL"/>
        </w:rPr>
        <w:t xml:space="preserve">Phòng Đào tạo đề nghị Phòng </w:t>
      </w:r>
      <w:r w:rsidR="00904F58">
        <w:rPr>
          <w:rFonts w:ascii="Times New Roman" w:hAnsi="Times New Roman"/>
          <w:i/>
          <w:sz w:val="26"/>
          <w:szCs w:val="26"/>
          <w:lang w:val="nl-NL"/>
        </w:rPr>
        <w:t>Tổ chức</w:t>
      </w:r>
      <w:r w:rsidRPr="00FF77F4">
        <w:rPr>
          <w:rFonts w:ascii="Times New Roman" w:hAnsi="Times New Roman"/>
          <w:i/>
          <w:sz w:val="26"/>
          <w:szCs w:val="26"/>
          <w:lang w:val="nl-NL"/>
        </w:rPr>
        <w:t xml:space="preserve"> tham mưu </w:t>
      </w:r>
      <w:r w:rsidR="00F35323">
        <w:rPr>
          <w:rFonts w:ascii="Times New Roman" w:hAnsi="Times New Roman"/>
          <w:i/>
          <w:sz w:val="26"/>
          <w:szCs w:val="26"/>
          <w:lang w:val="nl-NL"/>
        </w:rPr>
        <w:t xml:space="preserve">Hiệu trưởng </w:t>
      </w:r>
      <w:r w:rsidRPr="00FF77F4">
        <w:rPr>
          <w:rFonts w:ascii="Times New Roman" w:hAnsi="Times New Roman"/>
          <w:i/>
          <w:sz w:val="26"/>
          <w:szCs w:val="26"/>
          <w:lang w:val="nl-NL"/>
        </w:rPr>
        <w:t>để ban hành Quyết định thành lập</w:t>
      </w:r>
      <w:r w:rsidR="00135D67" w:rsidRPr="00FF77F4">
        <w:rPr>
          <w:rFonts w:ascii="Times New Roman" w:hAnsi="Times New Roman"/>
          <w:i/>
          <w:sz w:val="26"/>
          <w:szCs w:val="26"/>
          <w:lang w:val="nl-NL"/>
        </w:rPr>
        <w:t xml:space="preserve"> </w:t>
      </w:r>
      <w:r w:rsidR="00634DE6">
        <w:rPr>
          <w:rFonts w:ascii="Times New Roman" w:hAnsi="Times New Roman"/>
          <w:bCs/>
          <w:i/>
          <w:sz w:val="26"/>
          <w:szCs w:val="26"/>
        </w:rPr>
        <w:t>Hội đồng thẩm định</w:t>
      </w:r>
      <w:r w:rsidR="00F35323" w:rsidRPr="00F35323">
        <w:rPr>
          <w:rFonts w:ascii="Times New Roman" w:hAnsi="Times New Roman"/>
          <w:bCs/>
          <w:i/>
          <w:sz w:val="26"/>
          <w:szCs w:val="26"/>
        </w:rPr>
        <w:t xml:space="preserve"> chương trình đào tạo</w:t>
      </w:r>
      <w:r w:rsidR="00634DE6">
        <w:rPr>
          <w:rFonts w:ascii="Times New Roman" w:hAnsi="Times New Roman"/>
          <w:bCs/>
          <w:i/>
          <w:sz w:val="26"/>
          <w:szCs w:val="26"/>
        </w:rPr>
        <w:t xml:space="preserve"> ngành .....</w:t>
      </w:r>
      <w:r w:rsidR="00904F58">
        <w:rPr>
          <w:rFonts w:ascii="Times New Roman" w:hAnsi="Times New Roman"/>
          <w:bCs/>
          <w:i/>
          <w:sz w:val="26"/>
          <w:szCs w:val="26"/>
        </w:rPr>
        <w:t xml:space="preserve"> trình độ</w:t>
      </w:r>
      <w:r w:rsidR="00634DE6">
        <w:rPr>
          <w:rFonts w:ascii="Times New Roman" w:hAnsi="Times New Roman"/>
          <w:bCs/>
          <w:i/>
          <w:sz w:val="26"/>
          <w:szCs w:val="26"/>
        </w:rPr>
        <w:t>.....</w:t>
      </w:r>
      <w:r w:rsidR="00F35323" w:rsidRPr="00F35323">
        <w:rPr>
          <w:rFonts w:ascii="Times New Roman" w:hAnsi="Times New Roman"/>
          <w:bCs/>
          <w:i/>
          <w:sz w:val="26"/>
          <w:szCs w:val="26"/>
        </w:rPr>
        <w:t xml:space="preserve"> của Trường Đại học Sư phạm </w:t>
      </w:r>
      <w:r w:rsidR="00F35323">
        <w:rPr>
          <w:rFonts w:ascii="Times New Roman" w:hAnsi="Times New Roman"/>
          <w:bCs/>
          <w:i/>
          <w:sz w:val="26"/>
          <w:szCs w:val="26"/>
        </w:rPr>
        <w:t>-</w:t>
      </w:r>
      <w:r w:rsidR="00F35323" w:rsidRPr="00F35323">
        <w:rPr>
          <w:rFonts w:ascii="Times New Roman" w:hAnsi="Times New Roman"/>
          <w:bCs/>
          <w:i/>
          <w:sz w:val="26"/>
          <w:szCs w:val="26"/>
        </w:rPr>
        <w:t xml:space="preserve"> Đại học Đà Nẵng</w:t>
      </w:r>
      <w:r w:rsidR="00F35323">
        <w:rPr>
          <w:rFonts w:ascii="Times New Roman" w:hAnsi="Times New Roman"/>
          <w:bCs/>
          <w:i/>
          <w:sz w:val="26"/>
          <w:szCs w:val="26"/>
        </w:rPr>
        <w:t xml:space="preserve"> </w:t>
      </w:r>
      <w:r w:rsidRPr="00FF77F4">
        <w:rPr>
          <w:rFonts w:ascii="Times New Roman" w:hAnsi="Times New Roman"/>
          <w:i/>
          <w:sz w:val="26"/>
          <w:szCs w:val="26"/>
        </w:rPr>
        <w:t>cụ thể</w:t>
      </w:r>
      <w:r w:rsidR="00FF77F4">
        <w:rPr>
          <w:rFonts w:ascii="Times New Roman" w:hAnsi="Times New Roman"/>
          <w:i/>
          <w:sz w:val="26"/>
          <w:szCs w:val="26"/>
        </w:rPr>
        <w:t xml:space="preserve"> </w:t>
      </w:r>
      <w:r w:rsidRPr="00FF77F4">
        <w:rPr>
          <w:rFonts w:ascii="Times New Roman" w:hAnsi="Times New Roman"/>
          <w:i/>
          <w:sz w:val="26"/>
          <w:szCs w:val="26"/>
        </w:rPr>
        <w:t>như sau: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3"/>
        <w:gridCol w:w="3179"/>
        <w:gridCol w:w="3500"/>
        <w:gridCol w:w="1820"/>
      </w:tblGrid>
      <w:tr w:rsidR="004200A1" w:rsidRPr="00A31F59" w14:paraId="22F70ED9" w14:textId="77777777" w:rsidTr="004200A1">
        <w:tc>
          <w:tcPr>
            <w:tcW w:w="563" w:type="dxa"/>
            <w:vAlign w:val="center"/>
          </w:tcPr>
          <w:p w14:paraId="58A7A834" w14:textId="77777777" w:rsidR="004200A1" w:rsidRPr="00A31F59" w:rsidRDefault="004200A1" w:rsidP="00CF12A5">
            <w:pPr>
              <w:tabs>
                <w:tab w:val="left" w:pos="3480"/>
              </w:tabs>
              <w:jc w:val="center"/>
              <w:rPr>
                <w:b/>
                <w:szCs w:val="24"/>
              </w:rPr>
            </w:pPr>
            <w:r w:rsidRPr="00A31F59">
              <w:rPr>
                <w:b/>
                <w:szCs w:val="24"/>
              </w:rPr>
              <w:t>TT</w:t>
            </w:r>
          </w:p>
        </w:tc>
        <w:tc>
          <w:tcPr>
            <w:tcW w:w="3179" w:type="dxa"/>
            <w:vAlign w:val="center"/>
          </w:tcPr>
          <w:p w14:paraId="32ECBCD7" w14:textId="6E410D2E" w:rsidR="004200A1" w:rsidRPr="00A31F59" w:rsidRDefault="004200A1" w:rsidP="00CF12A5">
            <w:pPr>
              <w:tabs>
                <w:tab w:val="left" w:pos="3480"/>
              </w:tabs>
              <w:jc w:val="center"/>
              <w:rPr>
                <w:szCs w:val="24"/>
              </w:rPr>
            </w:pPr>
            <w:r w:rsidRPr="00A31F59">
              <w:rPr>
                <w:b/>
                <w:szCs w:val="24"/>
              </w:rPr>
              <w:t>Họ và tên</w:t>
            </w:r>
            <w:r w:rsidR="00524D53">
              <w:rPr>
                <w:b/>
                <w:szCs w:val="24"/>
              </w:rPr>
              <w:t>, đơn vị công tác</w:t>
            </w:r>
          </w:p>
        </w:tc>
        <w:tc>
          <w:tcPr>
            <w:tcW w:w="3500" w:type="dxa"/>
            <w:vAlign w:val="center"/>
          </w:tcPr>
          <w:p w14:paraId="3F1557CD" w14:textId="3D0426DB" w:rsidR="004200A1" w:rsidRPr="00A31F59" w:rsidRDefault="00524D53" w:rsidP="00CF12A5">
            <w:pPr>
              <w:tabs>
                <w:tab w:val="left" w:pos="348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Ngành/chuyên ngành đào tạo</w:t>
            </w:r>
          </w:p>
        </w:tc>
        <w:tc>
          <w:tcPr>
            <w:tcW w:w="1820" w:type="dxa"/>
            <w:vAlign w:val="center"/>
          </w:tcPr>
          <w:p w14:paraId="30D62931" w14:textId="7C001CF6" w:rsidR="004200A1" w:rsidRPr="00A31F59" w:rsidRDefault="004200A1" w:rsidP="00524D53">
            <w:pPr>
              <w:tabs>
                <w:tab w:val="left" w:pos="3480"/>
              </w:tabs>
              <w:jc w:val="center"/>
              <w:rPr>
                <w:b/>
                <w:szCs w:val="24"/>
              </w:rPr>
            </w:pPr>
            <w:r w:rsidRPr="00A31F59">
              <w:rPr>
                <w:b/>
                <w:szCs w:val="24"/>
              </w:rPr>
              <w:t xml:space="preserve">Trách nhiệm trong </w:t>
            </w:r>
            <w:r w:rsidR="00524D53">
              <w:rPr>
                <w:b/>
                <w:szCs w:val="24"/>
              </w:rPr>
              <w:t>Hội đồng</w:t>
            </w:r>
          </w:p>
        </w:tc>
      </w:tr>
      <w:tr w:rsidR="004200A1" w:rsidRPr="00A31F59" w14:paraId="3CEFA1F5" w14:textId="77777777" w:rsidTr="004200A1">
        <w:tc>
          <w:tcPr>
            <w:tcW w:w="563" w:type="dxa"/>
            <w:vAlign w:val="center"/>
          </w:tcPr>
          <w:p w14:paraId="7B0170B2" w14:textId="77777777" w:rsidR="004200A1" w:rsidRPr="00A31F59" w:rsidRDefault="004200A1" w:rsidP="00CF12A5">
            <w:pPr>
              <w:tabs>
                <w:tab w:val="left" w:pos="3480"/>
              </w:tabs>
              <w:spacing w:before="60"/>
              <w:jc w:val="center"/>
              <w:rPr>
                <w:szCs w:val="24"/>
              </w:rPr>
            </w:pPr>
            <w:r w:rsidRPr="00A31F59">
              <w:rPr>
                <w:szCs w:val="24"/>
              </w:rPr>
              <w:t>1</w:t>
            </w:r>
          </w:p>
        </w:tc>
        <w:tc>
          <w:tcPr>
            <w:tcW w:w="3179" w:type="dxa"/>
            <w:vAlign w:val="center"/>
          </w:tcPr>
          <w:p w14:paraId="014D6304" w14:textId="2AC25BAA" w:rsidR="004200A1" w:rsidRPr="00A31F59" w:rsidRDefault="004200A1" w:rsidP="004200A1">
            <w:pPr>
              <w:tabs>
                <w:tab w:val="left" w:pos="3480"/>
              </w:tabs>
              <w:spacing w:before="60" w:after="60"/>
              <w:rPr>
                <w:i/>
                <w:szCs w:val="24"/>
              </w:rPr>
            </w:pPr>
          </w:p>
        </w:tc>
        <w:tc>
          <w:tcPr>
            <w:tcW w:w="3500" w:type="dxa"/>
            <w:vAlign w:val="center"/>
          </w:tcPr>
          <w:p w14:paraId="10DC37CB" w14:textId="2AF8EDAA" w:rsidR="004200A1" w:rsidRPr="00A31F59" w:rsidRDefault="004200A1" w:rsidP="00CF12A5">
            <w:pPr>
              <w:tabs>
                <w:tab w:val="left" w:pos="3480"/>
              </w:tabs>
              <w:spacing w:before="60"/>
              <w:jc w:val="center"/>
              <w:rPr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6B552815" w14:textId="20C3C3E3" w:rsidR="004200A1" w:rsidRPr="00A31F59" w:rsidRDefault="00524D53" w:rsidP="00CF12A5">
            <w:pPr>
              <w:tabs>
                <w:tab w:val="left" w:pos="3480"/>
              </w:tabs>
              <w:spacing w:before="6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Chủ tịch </w:t>
            </w:r>
          </w:p>
        </w:tc>
      </w:tr>
      <w:tr w:rsidR="004200A1" w:rsidRPr="00A31F59" w14:paraId="3D4F2594" w14:textId="77777777" w:rsidTr="004200A1">
        <w:tc>
          <w:tcPr>
            <w:tcW w:w="563" w:type="dxa"/>
            <w:vAlign w:val="center"/>
          </w:tcPr>
          <w:p w14:paraId="5024FAA9" w14:textId="77777777" w:rsidR="004200A1" w:rsidRPr="00A31F59" w:rsidRDefault="004200A1" w:rsidP="00CF12A5">
            <w:pPr>
              <w:tabs>
                <w:tab w:val="left" w:pos="3480"/>
              </w:tabs>
              <w:spacing w:before="60"/>
              <w:jc w:val="center"/>
              <w:rPr>
                <w:szCs w:val="24"/>
              </w:rPr>
            </w:pPr>
            <w:r w:rsidRPr="00A31F59">
              <w:rPr>
                <w:szCs w:val="24"/>
              </w:rPr>
              <w:t>2</w:t>
            </w:r>
          </w:p>
        </w:tc>
        <w:tc>
          <w:tcPr>
            <w:tcW w:w="3179" w:type="dxa"/>
            <w:vAlign w:val="center"/>
          </w:tcPr>
          <w:p w14:paraId="35B10A40" w14:textId="1BA64AB7" w:rsidR="004200A1" w:rsidRPr="00A31F59" w:rsidRDefault="004200A1" w:rsidP="004200A1">
            <w:pPr>
              <w:tabs>
                <w:tab w:val="left" w:pos="3480"/>
              </w:tabs>
              <w:spacing w:before="60" w:after="60"/>
              <w:rPr>
                <w:i/>
                <w:szCs w:val="24"/>
              </w:rPr>
            </w:pPr>
          </w:p>
        </w:tc>
        <w:tc>
          <w:tcPr>
            <w:tcW w:w="3500" w:type="dxa"/>
            <w:vAlign w:val="center"/>
          </w:tcPr>
          <w:p w14:paraId="63E2FF75" w14:textId="7D43587A" w:rsidR="004200A1" w:rsidRPr="00A31F59" w:rsidRDefault="004200A1" w:rsidP="00CF12A5">
            <w:pPr>
              <w:tabs>
                <w:tab w:val="left" w:pos="3480"/>
              </w:tabs>
              <w:spacing w:before="60"/>
              <w:jc w:val="center"/>
              <w:rPr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166F0CEA" w14:textId="0A28E211" w:rsidR="004200A1" w:rsidRPr="00A31F59" w:rsidRDefault="00524D53" w:rsidP="00CF12A5">
            <w:pPr>
              <w:tabs>
                <w:tab w:val="left" w:pos="3480"/>
              </w:tabs>
              <w:spacing w:before="60"/>
              <w:jc w:val="center"/>
              <w:rPr>
                <w:szCs w:val="24"/>
              </w:rPr>
            </w:pPr>
            <w:r>
              <w:rPr>
                <w:szCs w:val="24"/>
              </w:rPr>
              <w:t>Phản biện 1</w:t>
            </w:r>
          </w:p>
        </w:tc>
      </w:tr>
      <w:tr w:rsidR="004200A1" w:rsidRPr="00A31F59" w14:paraId="06E9DD71" w14:textId="77777777" w:rsidTr="004200A1">
        <w:tc>
          <w:tcPr>
            <w:tcW w:w="563" w:type="dxa"/>
            <w:vAlign w:val="center"/>
          </w:tcPr>
          <w:p w14:paraId="20617DED" w14:textId="77777777" w:rsidR="004200A1" w:rsidRPr="00A31F59" w:rsidRDefault="004200A1" w:rsidP="004200A1">
            <w:pPr>
              <w:tabs>
                <w:tab w:val="left" w:pos="3480"/>
              </w:tabs>
              <w:spacing w:before="60"/>
              <w:jc w:val="center"/>
              <w:rPr>
                <w:szCs w:val="24"/>
              </w:rPr>
            </w:pPr>
            <w:r w:rsidRPr="00A31F59">
              <w:rPr>
                <w:szCs w:val="24"/>
              </w:rPr>
              <w:t>3</w:t>
            </w:r>
          </w:p>
        </w:tc>
        <w:tc>
          <w:tcPr>
            <w:tcW w:w="3179" w:type="dxa"/>
            <w:vAlign w:val="center"/>
          </w:tcPr>
          <w:p w14:paraId="5728BACC" w14:textId="20654516" w:rsidR="004200A1" w:rsidRPr="00A31F59" w:rsidRDefault="004200A1" w:rsidP="004200A1">
            <w:pPr>
              <w:tabs>
                <w:tab w:val="left" w:pos="3480"/>
              </w:tabs>
              <w:spacing w:before="60" w:after="60"/>
              <w:rPr>
                <w:szCs w:val="24"/>
              </w:rPr>
            </w:pPr>
          </w:p>
        </w:tc>
        <w:tc>
          <w:tcPr>
            <w:tcW w:w="3500" w:type="dxa"/>
            <w:vAlign w:val="center"/>
          </w:tcPr>
          <w:p w14:paraId="50930BCF" w14:textId="558D14D6" w:rsidR="004200A1" w:rsidRPr="00A31F59" w:rsidRDefault="004200A1" w:rsidP="00F35323">
            <w:pPr>
              <w:tabs>
                <w:tab w:val="left" w:pos="3480"/>
              </w:tabs>
              <w:spacing w:before="60"/>
              <w:jc w:val="center"/>
              <w:rPr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3438ED06" w14:textId="6D60BCC8" w:rsidR="004200A1" w:rsidRPr="00A31F59" w:rsidRDefault="00524D53" w:rsidP="00F35323">
            <w:pPr>
              <w:tabs>
                <w:tab w:val="left" w:pos="348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Phản biện 2</w:t>
            </w:r>
          </w:p>
        </w:tc>
      </w:tr>
      <w:tr w:rsidR="004200A1" w:rsidRPr="00A31F59" w14:paraId="7530F61C" w14:textId="77777777" w:rsidTr="004200A1">
        <w:tc>
          <w:tcPr>
            <w:tcW w:w="563" w:type="dxa"/>
            <w:vAlign w:val="center"/>
          </w:tcPr>
          <w:p w14:paraId="54E0FEDB" w14:textId="77777777" w:rsidR="004200A1" w:rsidRPr="00A31F59" w:rsidRDefault="004200A1" w:rsidP="004200A1">
            <w:pPr>
              <w:tabs>
                <w:tab w:val="left" w:pos="3480"/>
              </w:tabs>
              <w:spacing w:before="60"/>
              <w:jc w:val="center"/>
              <w:rPr>
                <w:szCs w:val="24"/>
              </w:rPr>
            </w:pPr>
            <w:r w:rsidRPr="00A31F59">
              <w:rPr>
                <w:szCs w:val="24"/>
              </w:rPr>
              <w:t>4</w:t>
            </w:r>
          </w:p>
        </w:tc>
        <w:tc>
          <w:tcPr>
            <w:tcW w:w="3179" w:type="dxa"/>
            <w:vAlign w:val="center"/>
          </w:tcPr>
          <w:p w14:paraId="569E0A59" w14:textId="0383A07D" w:rsidR="004200A1" w:rsidRPr="00A31F59" w:rsidRDefault="004200A1" w:rsidP="004200A1">
            <w:pPr>
              <w:tabs>
                <w:tab w:val="left" w:pos="3480"/>
              </w:tabs>
              <w:spacing w:before="60" w:after="60"/>
              <w:rPr>
                <w:b/>
                <w:i/>
                <w:szCs w:val="24"/>
              </w:rPr>
            </w:pPr>
          </w:p>
        </w:tc>
        <w:tc>
          <w:tcPr>
            <w:tcW w:w="3500" w:type="dxa"/>
            <w:vAlign w:val="center"/>
          </w:tcPr>
          <w:p w14:paraId="07FFDCAA" w14:textId="681833AF" w:rsidR="004200A1" w:rsidRPr="00A31F59" w:rsidRDefault="004200A1" w:rsidP="00F35323">
            <w:pPr>
              <w:tabs>
                <w:tab w:val="left" w:pos="3480"/>
              </w:tabs>
              <w:spacing w:before="60"/>
              <w:jc w:val="center"/>
              <w:rPr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7DC1218C" w14:textId="635625BB" w:rsidR="004200A1" w:rsidRPr="00A31F59" w:rsidRDefault="004200A1" w:rsidP="004200A1">
            <w:pPr>
              <w:tabs>
                <w:tab w:val="left" w:pos="3480"/>
              </w:tabs>
              <w:spacing w:before="60"/>
              <w:jc w:val="center"/>
              <w:rPr>
                <w:bCs/>
                <w:szCs w:val="24"/>
              </w:rPr>
            </w:pPr>
            <w:r w:rsidRPr="00A31F59">
              <w:rPr>
                <w:bCs/>
                <w:szCs w:val="24"/>
              </w:rPr>
              <w:t>Ủy viên</w:t>
            </w:r>
          </w:p>
        </w:tc>
      </w:tr>
      <w:tr w:rsidR="004200A1" w:rsidRPr="00A31F59" w14:paraId="1A8E21B7" w14:textId="77777777" w:rsidTr="004200A1">
        <w:tc>
          <w:tcPr>
            <w:tcW w:w="563" w:type="dxa"/>
            <w:vAlign w:val="center"/>
          </w:tcPr>
          <w:p w14:paraId="725E92EB" w14:textId="77777777" w:rsidR="004200A1" w:rsidRPr="00A31F59" w:rsidRDefault="004200A1" w:rsidP="004200A1">
            <w:pPr>
              <w:tabs>
                <w:tab w:val="left" w:pos="3480"/>
              </w:tabs>
              <w:spacing w:before="6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3179" w:type="dxa"/>
            <w:vAlign w:val="center"/>
          </w:tcPr>
          <w:p w14:paraId="3137403A" w14:textId="6C868D3E" w:rsidR="004200A1" w:rsidRPr="00A31F59" w:rsidRDefault="004200A1" w:rsidP="004200A1">
            <w:pPr>
              <w:tabs>
                <w:tab w:val="left" w:pos="3480"/>
              </w:tabs>
              <w:spacing w:before="60" w:after="60"/>
              <w:rPr>
                <w:szCs w:val="24"/>
              </w:rPr>
            </w:pPr>
          </w:p>
        </w:tc>
        <w:tc>
          <w:tcPr>
            <w:tcW w:w="3500" w:type="dxa"/>
            <w:vAlign w:val="center"/>
          </w:tcPr>
          <w:p w14:paraId="2FA7B87A" w14:textId="6BB07BB4" w:rsidR="004200A1" w:rsidRPr="00A31F59" w:rsidRDefault="004200A1" w:rsidP="00F35323">
            <w:pPr>
              <w:tabs>
                <w:tab w:val="left" w:pos="3480"/>
              </w:tabs>
              <w:spacing w:before="60"/>
              <w:jc w:val="center"/>
              <w:rPr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505CFE21" w14:textId="76C7AD9B" w:rsidR="004200A1" w:rsidRPr="00A31F59" w:rsidRDefault="00524D53" w:rsidP="004200A1">
            <w:pPr>
              <w:tabs>
                <w:tab w:val="left" w:pos="3480"/>
              </w:tabs>
              <w:spacing w:before="60"/>
              <w:jc w:val="center"/>
              <w:rPr>
                <w:bCs/>
                <w:szCs w:val="24"/>
              </w:rPr>
            </w:pPr>
            <w:r w:rsidRPr="00F35323">
              <w:rPr>
                <w:bCs/>
                <w:spacing w:val="-18"/>
                <w:szCs w:val="24"/>
              </w:rPr>
              <w:t>Ủ</w:t>
            </w:r>
            <w:r>
              <w:rPr>
                <w:bCs/>
                <w:spacing w:val="-18"/>
                <w:szCs w:val="24"/>
              </w:rPr>
              <w:t xml:space="preserve">y </w:t>
            </w:r>
            <w:r>
              <w:rPr>
                <w:bCs/>
                <w:spacing w:val="-18"/>
                <w:szCs w:val="24"/>
              </w:rPr>
              <w:t xml:space="preserve">viên , </w:t>
            </w:r>
            <w:r w:rsidRPr="00F35323">
              <w:rPr>
                <w:bCs/>
                <w:spacing w:val="-18"/>
                <w:szCs w:val="24"/>
              </w:rPr>
              <w:t>Thư ký</w:t>
            </w:r>
          </w:p>
        </w:tc>
      </w:tr>
    </w:tbl>
    <w:p w14:paraId="58C3F98C" w14:textId="32F5DAC2" w:rsidR="00F61142" w:rsidRPr="00F61142" w:rsidRDefault="00F61142" w:rsidP="00524D53">
      <w:pPr>
        <w:spacing w:before="120"/>
        <w:ind w:firstLine="567"/>
        <w:rPr>
          <w:rFonts w:ascii="Times New Roman" w:hAnsi="Times New Roman"/>
          <w:bCs/>
          <w:sz w:val="26"/>
          <w:szCs w:val="26"/>
        </w:rPr>
      </w:pPr>
      <w:r w:rsidRPr="00F61142">
        <w:rPr>
          <w:rFonts w:ascii="Times New Roman" w:hAnsi="Times New Roman"/>
          <w:bCs/>
          <w:sz w:val="26"/>
          <w:szCs w:val="26"/>
        </w:rPr>
        <w:t>Trân trọng.</w:t>
      </w:r>
      <w:r w:rsidR="00524D53">
        <w:rPr>
          <w:rFonts w:ascii="Times New Roman" w:hAnsi="Times New Roman"/>
          <w:bCs/>
          <w:sz w:val="26"/>
          <w:szCs w:val="26"/>
        </w:rPr>
        <w:t>/.</w:t>
      </w:r>
      <w:bookmarkStart w:id="0" w:name="_GoBack"/>
      <w:bookmarkEnd w:id="0"/>
    </w:p>
    <w:p w14:paraId="67587432" w14:textId="080C3E70" w:rsidR="00543131" w:rsidRPr="0019671D" w:rsidRDefault="00543131" w:rsidP="00543131">
      <w:pPr>
        <w:ind w:left="3600"/>
        <w:rPr>
          <w:rFonts w:ascii="Times New Roman" w:hAnsi="Times New Roman"/>
          <w:b/>
          <w:sz w:val="26"/>
          <w:szCs w:val="26"/>
        </w:rPr>
      </w:pPr>
      <w:r w:rsidRPr="0019671D">
        <w:rPr>
          <w:rFonts w:ascii="Times New Roman" w:hAnsi="Times New Roman"/>
          <w:b/>
          <w:sz w:val="26"/>
          <w:szCs w:val="26"/>
        </w:rPr>
        <w:t>KT.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19671D">
        <w:rPr>
          <w:rFonts w:ascii="Times New Roman" w:hAnsi="Times New Roman"/>
          <w:b/>
          <w:sz w:val="26"/>
          <w:szCs w:val="26"/>
        </w:rPr>
        <w:t>TRƯỞNG PHÒNG PHÒNG ĐÀO TẠO</w:t>
      </w:r>
    </w:p>
    <w:p w14:paraId="476E9BD9" w14:textId="77777777" w:rsidR="00543131" w:rsidRPr="0019671D" w:rsidRDefault="00543131" w:rsidP="00543131">
      <w:pPr>
        <w:ind w:left="3600"/>
        <w:rPr>
          <w:rFonts w:ascii="Times New Roman" w:hAnsi="Times New Roman"/>
          <w:b/>
          <w:sz w:val="26"/>
          <w:szCs w:val="26"/>
        </w:rPr>
      </w:pPr>
      <w:r w:rsidRPr="0019671D">
        <w:rPr>
          <w:rFonts w:ascii="Times New Roman" w:hAnsi="Times New Roman"/>
          <w:b/>
          <w:sz w:val="26"/>
          <w:szCs w:val="26"/>
        </w:rPr>
        <w:t xml:space="preserve">              PHÓ TRƯỞNG PHÒNG</w:t>
      </w:r>
    </w:p>
    <w:p w14:paraId="795DAD12" w14:textId="77777777" w:rsidR="00543131" w:rsidRPr="0019671D" w:rsidRDefault="00543131" w:rsidP="00543131">
      <w:pPr>
        <w:ind w:left="4320"/>
        <w:rPr>
          <w:rFonts w:ascii="Times New Roman" w:hAnsi="Times New Roman"/>
          <w:b/>
          <w:sz w:val="26"/>
          <w:szCs w:val="26"/>
        </w:rPr>
      </w:pPr>
      <w:r w:rsidRPr="0019671D">
        <w:rPr>
          <w:rFonts w:ascii="Times New Roman" w:hAnsi="Times New Roman"/>
          <w:b/>
          <w:sz w:val="26"/>
          <w:szCs w:val="26"/>
        </w:rPr>
        <w:t xml:space="preserve">    </w:t>
      </w:r>
    </w:p>
    <w:p w14:paraId="19C57232" w14:textId="52245786" w:rsidR="00543131" w:rsidRDefault="00543131" w:rsidP="00543131">
      <w:pPr>
        <w:spacing w:line="360" w:lineRule="auto"/>
        <w:rPr>
          <w:rFonts w:ascii="Times New Roman" w:hAnsi="Times New Roman"/>
          <w:b/>
          <w:sz w:val="26"/>
          <w:szCs w:val="26"/>
        </w:rPr>
      </w:pPr>
    </w:p>
    <w:p w14:paraId="46BA95F2" w14:textId="77777777" w:rsidR="00543131" w:rsidRPr="0019671D" w:rsidRDefault="00543131" w:rsidP="00543131">
      <w:pPr>
        <w:spacing w:line="360" w:lineRule="auto"/>
        <w:rPr>
          <w:rFonts w:ascii="Times New Roman" w:hAnsi="Times New Roman"/>
          <w:b/>
          <w:sz w:val="26"/>
          <w:szCs w:val="26"/>
        </w:rPr>
      </w:pPr>
    </w:p>
    <w:p w14:paraId="7F173E13" w14:textId="77777777" w:rsidR="00543131" w:rsidRDefault="00543131" w:rsidP="00543131">
      <w:pPr>
        <w:spacing w:line="360" w:lineRule="auto"/>
        <w:ind w:left="3600" w:firstLine="720"/>
        <w:rPr>
          <w:rFonts w:ascii="Times New Roman" w:hAnsi="Times New Roman"/>
          <w:b/>
          <w:sz w:val="26"/>
          <w:szCs w:val="26"/>
        </w:rPr>
      </w:pPr>
      <w:r w:rsidRPr="0019671D">
        <w:rPr>
          <w:rFonts w:ascii="Times New Roman" w:hAnsi="Times New Roman"/>
          <w:b/>
          <w:sz w:val="26"/>
          <w:szCs w:val="26"/>
        </w:rPr>
        <w:t xml:space="preserve">        TS. Phan Thị Hoa</w:t>
      </w:r>
    </w:p>
    <w:p w14:paraId="49F163C4" w14:textId="77777777" w:rsidR="00723175" w:rsidRDefault="00723175"/>
    <w:sectPr w:rsidR="00723175" w:rsidSect="00634DE6">
      <w:pgSz w:w="11907" w:h="16840" w:code="9"/>
      <w:pgMar w:top="1134" w:right="1134" w:bottom="1134" w:left="1701" w:header="289" w:footer="289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131"/>
    <w:rsid w:val="000117AD"/>
    <w:rsid w:val="000554B1"/>
    <w:rsid w:val="00060D60"/>
    <w:rsid w:val="0007644D"/>
    <w:rsid w:val="00091C5D"/>
    <w:rsid w:val="000B49EB"/>
    <w:rsid w:val="000D2D6A"/>
    <w:rsid w:val="00135D67"/>
    <w:rsid w:val="0014767A"/>
    <w:rsid w:val="00156E34"/>
    <w:rsid w:val="00173151"/>
    <w:rsid w:val="001A5853"/>
    <w:rsid w:val="001E38B9"/>
    <w:rsid w:val="001F2EA1"/>
    <w:rsid w:val="00210908"/>
    <w:rsid w:val="002118E9"/>
    <w:rsid w:val="002169F8"/>
    <w:rsid w:val="00271C6F"/>
    <w:rsid w:val="002A110A"/>
    <w:rsid w:val="002C70E5"/>
    <w:rsid w:val="002F0183"/>
    <w:rsid w:val="002F710C"/>
    <w:rsid w:val="003153B1"/>
    <w:rsid w:val="00333D56"/>
    <w:rsid w:val="003B01FD"/>
    <w:rsid w:val="003D480C"/>
    <w:rsid w:val="004200A1"/>
    <w:rsid w:val="004539CE"/>
    <w:rsid w:val="004856C4"/>
    <w:rsid w:val="004B5211"/>
    <w:rsid w:val="004C0800"/>
    <w:rsid w:val="00524C42"/>
    <w:rsid w:val="00524D53"/>
    <w:rsid w:val="00543131"/>
    <w:rsid w:val="00594BB2"/>
    <w:rsid w:val="005C3A3D"/>
    <w:rsid w:val="005C6420"/>
    <w:rsid w:val="006124D8"/>
    <w:rsid w:val="00634DE6"/>
    <w:rsid w:val="00691B41"/>
    <w:rsid w:val="00695CCC"/>
    <w:rsid w:val="00723175"/>
    <w:rsid w:val="007308C0"/>
    <w:rsid w:val="007C3C78"/>
    <w:rsid w:val="007D4EC6"/>
    <w:rsid w:val="007F5F3A"/>
    <w:rsid w:val="0080143E"/>
    <w:rsid w:val="00801FCC"/>
    <w:rsid w:val="00802BDB"/>
    <w:rsid w:val="00803D90"/>
    <w:rsid w:val="00827310"/>
    <w:rsid w:val="008641B9"/>
    <w:rsid w:val="00886942"/>
    <w:rsid w:val="00890FAC"/>
    <w:rsid w:val="008B50A6"/>
    <w:rsid w:val="008B711F"/>
    <w:rsid w:val="008D2B74"/>
    <w:rsid w:val="008F1968"/>
    <w:rsid w:val="00904F58"/>
    <w:rsid w:val="00907495"/>
    <w:rsid w:val="0095366D"/>
    <w:rsid w:val="009744D2"/>
    <w:rsid w:val="00985A35"/>
    <w:rsid w:val="00991DA9"/>
    <w:rsid w:val="009C7261"/>
    <w:rsid w:val="00A24351"/>
    <w:rsid w:val="00A3112F"/>
    <w:rsid w:val="00AA17A3"/>
    <w:rsid w:val="00AD1267"/>
    <w:rsid w:val="00AD5270"/>
    <w:rsid w:val="00B034FE"/>
    <w:rsid w:val="00B4305D"/>
    <w:rsid w:val="00B46FBC"/>
    <w:rsid w:val="00BD7D7F"/>
    <w:rsid w:val="00C005A7"/>
    <w:rsid w:val="00CB2D5F"/>
    <w:rsid w:val="00D41D44"/>
    <w:rsid w:val="00D94C7A"/>
    <w:rsid w:val="00DB6F03"/>
    <w:rsid w:val="00DC1248"/>
    <w:rsid w:val="00DC381B"/>
    <w:rsid w:val="00DF1EDB"/>
    <w:rsid w:val="00E42214"/>
    <w:rsid w:val="00E443DF"/>
    <w:rsid w:val="00E67C4F"/>
    <w:rsid w:val="00E95490"/>
    <w:rsid w:val="00E95B08"/>
    <w:rsid w:val="00EC0300"/>
    <w:rsid w:val="00EC1E3F"/>
    <w:rsid w:val="00EE4A0E"/>
    <w:rsid w:val="00F01657"/>
    <w:rsid w:val="00F35323"/>
    <w:rsid w:val="00F57C2E"/>
    <w:rsid w:val="00F61142"/>
    <w:rsid w:val="00F82451"/>
    <w:rsid w:val="00F92060"/>
    <w:rsid w:val="00F94DB1"/>
    <w:rsid w:val="00FA2279"/>
    <w:rsid w:val="00FC2E8B"/>
    <w:rsid w:val="00FD453A"/>
    <w:rsid w:val="00FE7552"/>
    <w:rsid w:val="00FF77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51971"/>
  <w15:chartTrackingRefBased/>
  <w15:docId w15:val="{68CC312D-BD4E-4020-873F-5B8D1DF3D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3131"/>
    <w:pPr>
      <w:spacing w:after="0" w:line="240" w:lineRule="auto"/>
    </w:pPr>
    <w:rPr>
      <w:rFonts w:ascii=".VnTime" w:eastAsia="Times New Roman" w:hAnsi=".VnTime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77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7F4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420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Minh Phong</dc:creator>
  <cp:keywords/>
  <dc:description/>
  <cp:lastModifiedBy>Asus</cp:lastModifiedBy>
  <cp:revision>25</cp:revision>
  <cp:lastPrinted>2023-08-01T08:18:00Z</cp:lastPrinted>
  <dcterms:created xsi:type="dcterms:W3CDTF">2022-04-14T07:12:00Z</dcterms:created>
  <dcterms:modified xsi:type="dcterms:W3CDTF">2024-12-03T03:03:00Z</dcterms:modified>
</cp:coreProperties>
</file>